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84D903F" w14:textId="628B3BE5" w:rsidR="00C034B3" w:rsidRDefault="00CF5545">
      <w:pPr>
        <w:pStyle w:val="htmlGeneratedanynoth1"/>
        <w:spacing w:before="30"/>
        <w:ind w:left="30" w:right="60"/>
        <w:jc w:val="center"/>
        <w:rPr>
          <w:sz w:val="21"/>
          <w:szCs w:val="21"/>
        </w:rPr>
      </w:pPr>
      <w:r>
        <w:rPr>
          <w:rStyle w:val="htmlGeneratedanynoth1Character"/>
          <w:b/>
          <w:bCs/>
          <w:sz w:val="21"/>
          <w:szCs w:val="21"/>
        </w:rPr>
        <w:t>DISCLAIMER</w:t>
      </w:r>
    </w:p>
    <w:p w14:paraId="42A39375" w14:textId="77777777" w:rsidR="00C034B3" w:rsidRDefault="00CF5545">
      <w:pPr>
        <w:pStyle w:val="htmlGeneratedanynoth1"/>
        <w:ind w:left="30" w:right="60"/>
        <w:rPr>
          <w:sz w:val="21"/>
          <w:szCs w:val="21"/>
        </w:rPr>
      </w:pPr>
      <w:r>
        <w:rPr>
          <w:sz w:val="21"/>
          <w:szCs w:val="21"/>
        </w:rPr>
        <w:t> </w:t>
      </w:r>
    </w:p>
    <w:p w14:paraId="185CCFCA" w14:textId="77777777" w:rsidR="00C034B3" w:rsidRDefault="00CF5545">
      <w:pPr>
        <w:pStyle w:val="htmlGeneratedanynoth1"/>
        <w:ind w:left="30" w:right="60"/>
        <w:rPr>
          <w:sz w:val="21"/>
          <w:szCs w:val="21"/>
        </w:rPr>
      </w:pPr>
      <w:r>
        <w:rPr>
          <w:sz w:val="21"/>
          <w:szCs w:val="21"/>
        </w:rPr>
        <w:t xml:space="preserve">The  following terms and conditions of use apply </w:t>
      </w:r>
      <w:r>
        <w:rPr>
          <w:rStyle w:val="htmlGeneratedanynoth1Character"/>
          <w:sz w:val="21"/>
          <w:szCs w:val="21"/>
        </w:rPr>
        <w:t>to the use of this website (</w:t>
      </w:r>
      <w:r>
        <w:rPr>
          <w:sz w:val="21"/>
          <w:szCs w:val="21"/>
        </w:rPr>
        <w:t>www.thebirdsperspective.com). By using this website, you are deemed to have read and accepted the terms and conditions of use.</w:t>
      </w:r>
    </w:p>
    <w:p w14:paraId="3B9C3B85" w14:textId="77777777" w:rsidR="00C034B3" w:rsidRDefault="00CF5545">
      <w:pPr>
        <w:pStyle w:val="htmlGeneratedanynoth1"/>
        <w:ind w:left="30" w:right="60"/>
        <w:rPr>
          <w:sz w:val="21"/>
          <w:szCs w:val="21"/>
        </w:rPr>
      </w:pPr>
      <w:r>
        <w:rPr>
          <w:sz w:val="21"/>
          <w:szCs w:val="21"/>
        </w:rPr>
        <w:t> </w:t>
      </w:r>
    </w:p>
    <w:p w14:paraId="73A42D90" w14:textId="77777777" w:rsidR="00C034B3" w:rsidRDefault="00CF5545">
      <w:pPr>
        <w:pStyle w:val="htmlGeneratedanynoth1"/>
        <w:ind w:left="30" w:right="60"/>
        <w:rPr>
          <w:sz w:val="21"/>
          <w:szCs w:val="21"/>
        </w:rPr>
      </w:pPr>
      <w:r>
        <w:rPr>
          <w:rStyle w:val="htmlGeneratedanynoth1Character"/>
          <w:b/>
          <w:bCs/>
          <w:sz w:val="21"/>
          <w:szCs w:val="21"/>
        </w:rPr>
        <w:t>Use of information</w:t>
      </w:r>
      <w:r>
        <w:rPr>
          <w:rStyle w:val="htmlGeneratedanynoth1Character"/>
          <w:b/>
          <w:bCs/>
          <w:sz w:val="21"/>
          <w:szCs w:val="21"/>
        </w:rPr>
        <w:br/>
      </w:r>
      <w:r>
        <w:rPr>
          <w:rStyle w:val="htmlGeneratedanynoth1Character"/>
          <w:sz w:val="21"/>
          <w:szCs w:val="21"/>
        </w:rPr>
        <w:t xml:space="preserve">The Birds Perspective </w:t>
      </w:r>
      <w:r>
        <w:rPr>
          <w:sz w:val="21"/>
          <w:szCs w:val="21"/>
        </w:rPr>
        <w:t xml:space="preserve">strives to always provide accurate and up-to-date information on this website. Although this information has been compiled with the greatest possible care, </w:t>
      </w:r>
      <w:r>
        <w:rPr>
          <w:rStyle w:val="htmlGeneratedanynoth1Character"/>
          <w:sz w:val="21"/>
          <w:szCs w:val="21"/>
        </w:rPr>
        <w:t xml:space="preserve">the birds perspective </w:t>
      </w:r>
      <w:r>
        <w:rPr>
          <w:sz w:val="21"/>
          <w:szCs w:val="21"/>
        </w:rPr>
        <w:t>does not guarantee the completeness, correctness or topicality of the information. The legal information on the website is of a general nature and cannot be considered as a substitute for legal advice.</w:t>
      </w:r>
    </w:p>
    <w:p w14:paraId="7C74DBC1" w14:textId="77777777" w:rsidR="00C034B3" w:rsidRDefault="00CF5545">
      <w:pPr>
        <w:pStyle w:val="htmlGeneratedanynoth1"/>
        <w:ind w:left="30" w:right="60"/>
        <w:rPr>
          <w:sz w:val="21"/>
          <w:szCs w:val="21"/>
        </w:rPr>
      </w:pPr>
      <w:r>
        <w:rPr>
          <w:sz w:val="21"/>
          <w:szCs w:val="21"/>
        </w:rPr>
        <w:t> </w:t>
      </w:r>
    </w:p>
    <w:p w14:paraId="2A1F716D" w14:textId="77777777" w:rsidR="00C034B3" w:rsidRDefault="00CF5545">
      <w:pPr>
        <w:pStyle w:val="htmlGeneratedanynoth1"/>
        <w:ind w:left="30" w:right="60"/>
        <w:rPr>
          <w:sz w:val="21"/>
          <w:szCs w:val="21"/>
        </w:rPr>
      </w:pPr>
      <w:r>
        <w:rPr>
          <w:sz w:val="21"/>
          <w:szCs w:val="21"/>
        </w:rPr>
        <w:t xml:space="preserve">No rights can be derived from the information. </w:t>
      </w:r>
      <w:r>
        <w:rPr>
          <w:rStyle w:val="htmlGeneratedanynoth1Character"/>
          <w:sz w:val="21"/>
          <w:szCs w:val="21"/>
        </w:rPr>
        <w:t xml:space="preserve">The Birds Perspective </w:t>
      </w:r>
      <w:r>
        <w:rPr>
          <w:sz w:val="21"/>
          <w:szCs w:val="21"/>
        </w:rPr>
        <w:t xml:space="preserve">accepts no liability for damage resulting from the use of the information or the website, nor for the malfunctioning of the website. On the basis of sending and receiving information via the website or via e-mail, a relationship between </w:t>
      </w:r>
      <w:r>
        <w:rPr>
          <w:rStyle w:val="htmlGeneratedanynoth1Character"/>
          <w:sz w:val="21"/>
          <w:szCs w:val="21"/>
        </w:rPr>
        <w:t xml:space="preserve">the birds perspective </w:t>
      </w:r>
      <w:r>
        <w:rPr>
          <w:sz w:val="21"/>
          <w:szCs w:val="21"/>
        </w:rPr>
        <w:t>and the user of the website cannot automatically arise.</w:t>
      </w:r>
    </w:p>
    <w:p w14:paraId="134F353F" w14:textId="77777777" w:rsidR="00C034B3" w:rsidRDefault="00CF5545">
      <w:pPr>
        <w:pStyle w:val="htmlGeneratedanynoth1"/>
        <w:ind w:left="30" w:right="60"/>
        <w:rPr>
          <w:sz w:val="21"/>
          <w:szCs w:val="21"/>
        </w:rPr>
      </w:pPr>
      <w:r>
        <w:rPr>
          <w:sz w:val="21"/>
          <w:szCs w:val="21"/>
        </w:rPr>
        <w:t> </w:t>
      </w:r>
    </w:p>
    <w:p w14:paraId="60BA72C6" w14:textId="77777777" w:rsidR="00C034B3" w:rsidRDefault="00CF5545">
      <w:pPr>
        <w:pStyle w:val="htmlGeneratedanynoth1"/>
        <w:ind w:left="30" w:right="60"/>
        <w:rPr>
          <w:sz w:val="21"/>
          <w:szCs w:val="21"/>
        </w:rPr>
      </w:pPr>
      <w:r>
        <w:rPr>
          <w:rStyle w:val="htmlGeneratedanynoth1Character"/>
          <w:b/>
          <w:bCs/>
          <w:sz w:val="21"/>
          <w:szCs w:val="21"/>
        </w:rPr>
        <w:t>E-mail</w:t>
      </w:r>
      <w:r>
        <w:rPr>
          <w:rStyle w:val="htmlGeneratedanynoth1Character"/>
          <w:b/>
          <w:bCs/>
          <w:sz w:val="21"/>
          <w:szCs w:val="21"/>
        </w:rPr>
        <w:br/>
      </w:r>
      <w:r>
        <w:rPr>
          <w:rStyle w:val="htmlGeneratedanynoth1Character"/>
          <w:sz w:val="21"/>
          <w:szCs w:val="21"/>
        </w:rPr>
        <w:t xml:space="preserve">The Birds Perspective </w:t>
      </w:r>
      <w:r>
        <w:rPr>
          <w:sz w:val="21"/>
          <w:szCs w:val="21"/>
        </w:rPr>
        <w:t xml:space="preserve">does not guarantee that e-mails sent to </w:t>
      </w:r>
      <w:r>
        <w:rPr>
          <w:rStyle w:val="htmlGeneratedanynoth1Character"/>
          <w:sz w:val="21"/>
          <w:szCs w:val="21"/>
        </w:rPr>
        <w:t xml:space="preserve">the Birds Perspective </w:t>
      </w:r>
      <w:r>
        <w:rPr>
          <w:sz w:val="21"/>
          <w:szCs w:val="21"/>
        </w:rPr>
        <w:t xml:space="preserve">will be received or processed (in a timely manner), because timely receipt of e-mails cannot be guaranteed. The security of e-mail traffic cannot be fully guaranteed due to the associated security risks. By corresponding with the birds perspective by e-mail without encryption or password protection </w:t>
      </w:r>
      <w:r>
        <w:rPr>
          <w:rStyle w:val="htmlGeneratedanynoth1Character"/>
          <w:sz w:val="21"/>
          <w:szCs w:val="21"/>
        </w:rPr>
        <w:t xml:space="preserve"> </w:t>
      </w:r>
      <w:r>
        <w:rPr>
          <w:sz w:val="21"/>
          <w:szCs w:val="21"/>
        </w:rPr>
        <w:t>, you accept this risk.</w:t>
      </w:r>
    </w:p>
    <w:p w14:paraId="6BD1FB4E" w14:textId="77777777" w:rsidR="00C034B3" w:rsidRDefault="00CF5545">
      <w:pPr>
        <w:pStyle w:val="htmlGeneratedanynoth1"/>
        <w:ind w:left="30" w:right="60"/>
        <w:rPr>
          <w:sz w:val="21"/>
          <w:szCs w:val="21"/>
        </w:rPr>
      </w:pPr>
      <w:r>
        <w:rPr>
          <w:sz w:val="21"/>
          <w:szCs w:val="21"/>
        </w:rPr>
        <w:t> </w:t>
      </w:r>
    </w:p>
    <w:p w14:paraId="71A2D652" w14:textId="77777777" w:rsidR="00C034B3" w:rsidRDefault="00CF5545">
      <w:pPr>
        <w:pStyle w:val="htmlGeneratedanynoth1"/>
        <w:ind w:left="30" w:right="60"/>
        <w:rPr>
          <w:sz w:val="21"/>
          <w:szCs w:val="21"/>
        </w:rPr>
      </w:pPr>
      <w:r>
        <w:rPr>
          <w:rStyle w:val="htmlGeneratedanynoth1Character"/>
          <w:b/>
          <w:bCs/>
          <w:sz w:val="21"/>
          <w:szCs w:val="21"/>
        </w:rPr>
        <w:t>Hyperlinks</w:t>
      </w:r>
      <w:r>
        <w:rPr>
          <w:rStyle w:val="htmlGeneratedanynoth1Character"/>
          <w:b/>
          <w:bCs/>
          <w:sz w:val="21"/>
          <w:szCs w:val="21"/>
        </w:rPr>
        <w:br/>
      </w:r>
      <w:r>
        <w:rPr>
          <w:sz w:val="21"/>
          <w:szCs w:val="21"/>
        </w:rPr>
        <w:t xml:space="preserve">This website may contain hyperlinks to third-party websites. </w:t>
      </w:r>
      <w:r>
        <w:rPr>
          <w:rStyle w:val="htmlGeneratedanynoth1Character"/>
          <w:sz w:val="21"/>
          <w:szCs w:val="21"/>
        </w:rPr>
        <w:t xml:space="preserve">The Birds Perspective </w:t>
      </w:r>
      <w:r>
        <w:rPr>
          <w:sz w:val="21"/>
          <w:szCs w:val="21"/>
        </w:rPr>
        <w:t xml:space="preserve">has no influence on third-party websites and is not responsible for their availability or content. </w:t>
      </w:r>
      <w:r>
        <w:rPr>
          <w:rStyle w:val="htmlGeneratedanynoth1Character"/>
          <w:sz w:val="21"/>
          <w:szCs w:val="21"/>
        </w:rPr>
        <w:t xml:space="preserve">The Birds Perspective </w:t>
      </w:r>
      <w:r>
        <w:rPr>
          <w:sz w:val="21"/>
          <w:szCs w:val="21"/>
        </w:rPr>
        <w:t>therefore accepts no liability for damage resulting from the use of third-party websites.</w:t>
      </w:r>
    </w:p>
    <w:p w14:paraId="0F04F2B7" w14:textId="77777777" w:rsidR="00C034B3" w:rsidRDefault="00CF5545">
      <w:pPr>
        <w:pStyle w:val="htmlGeneratedanynoth1"/>
        <w:ind w:left="30" w:right="60"/>
        <w:rPr>
          <w:sz w:val="21"/>
          <w:szCs w:val="21"/>
        </w:rPr>
      </w:pPr>
      <w:r>
        <w:rPr>
          <w:sz w:val="21"/>
          <w:szCs w:val="21"/>
        </w:rPr>
        <w:t> </w:t>
      </w:r>
    </w:p>
    <w:p w14:paraId="4BE011C0" w14:textId="77777777" w:rsidR="00C034B3" w:rsidRDefault="00CF5545">
      <w:pPr>
        <w:pStyle w:val="htmlGeneratedanynoth1"/>
        <w:ind w:left="30" w:right="60"/>
        <w:rPr>
          <w:sz w:val="21"/>
          <w:szCs w:val="21"/>
        </w:rPr>
      </w:pPr>
      <w:r>
        <w:rPr>
          <w:rStyle w:val="htmlGeneratedanynoth1Character"/>
          <w:b/>
          <w:bCs/>
          <w:sz w:val="21"/>
          <w:szCs w:val="21"/>
        </w:rPr>
        <w:t>Intellectual property rights</w:t>
      </w:r>
      <w:r>
        <w:rPr>
          <w:rStyle w:val="htmlGeneratedanynoth1Character"/>
          <w:b/>
          <w:bCs/>
          <w:sz w:val="21"/>
          <w:szCs w:val="21"/>
        </w:rPr>
        <w:br/>
      </w:r>
      <w:r>
        <w:rPr>
          <w:sz w:val="21"/>
          <w:szCs w:val="21"/>
        </w:rPr>
        <w:t xml:space="preserve">All publications and expressions of </w:t>
      </w:r>
      <w:r>
        <w:rPr>
          <w:rStyle w:val="htmlGeneratedanynoth1Character"/>
          <w:sz w:val="21"/>
          <w:szCs w:val="21"/>
        </w:rPr>
        <w:t xml:space="preserve">the birds perspective </w:t>
      </w:r>
      <w:r>
        <w:rPr>
          <w:sz w:val="21"/>
          <w:szCs w:val="21"/>
        </w:rPr>
        <w:t xml:space="preserve">are protected by copyright and other intellectual property rights. Except for personal and non-commercial use, nothing from these publications and expressions may be reproduced, copied or published in any other way, without  the prior written permission of </w:t>
      </w:r>
      <w:r>
        <w:rPr>
          <w:rStyle w:val="htmlGeneratedanynoth1Character"/>
          <w:sz w:val="21"/>
          <w:szCs w:val="21"/>
        </w:rPr>
        <w:t>the birds perspective</w:t>
      </w:r>
      <w:r>
        <w:rPr>
          <w:sz w:val="21"/>
          <w:szCs w:val="21"/>
        </w:rPr>
        <w:t>.  </w:t>
      </w:r>
    </w:p>
    <w:p w14:paraId="6E15C039" w14:textId="116ECBC0" w:rsidR="00C034B3" w:rsidRDefault="00CF5545">
      <w:pPr>
        <w:pStyle w:val="htmlGeneratedanynoth1"/>
        <w:ind w:left="30" w:right="60"/>
        <w:rPr>
          <w:sz w:val="21"/>
          <w:szCs w:val="21"/>
        </w:rPr>
      </w:pPr>
      <w:r>
        <w:rPr>
          <w:rStyle w:val="htmlGeneratedanynoth1Character"/>
          <w:b/>
          <w:bCs/>
          <w:sz w:val="21"/>
          <w:szCs w:val="21"/>
        </w:rPr>
        <w:t>Attribution</w:t>
      </w:r>
      <w:r>
        <w:rPr>
          <w:rStyle w:val="htmlGeneratedanynoth1Character"/>
          <w:b/>
          <w:bCs/>
          <w:sz w:val="21"/>
          <w:szCs w:val="21"/>
        </w:rPr>
        <w:br/>
      </w:r>
      <w:r>
        <w:rPr>
          <w:sz w:val="21"/>
          <w:szCs w:val="21"/>
        </w:rPr>
        <w:t xml:space="preserve">This disclaimer was created with the help of Rocket Lawyer. </w:t>
      </w:r>
    </w:p>
    <w:sectPr w:rsidR="00C034B3">
      <w:pgSz w:w="11906" w:h="16838"/>
      <w:pgMar w:top="213" w:right="213" w:bottom="213" w:left="213"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modern"/>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20"/>
  <w:hyphenationZone w:val="425"/>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034B3"/>
    <w:rsid w:val="000C0A2B"/>
    <w:rsid w:val="005A6180"/>
    <w:rsid w:val="00C034B3"/>
    <w:rsid w:val="00CF5545"/>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B860F7"/>
  <w15:docId w15:val="{D2B02372-BB43-41EF-BEA3-3640FB88D8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805BCE"/>
    <w:rPr>
      <w:sz w:val="24"/>
      <w:szCs w:val="24"/>
    </w:rPr>
  </w:style>
  <w:style w:type="paragraph" w:styleId="Kop1">
    <w:name w:val="heading 1"/>
    <w:basedOn w:val="Standaard"/>
    <w:next w:val="Standaard"/>
    <w:link w:val="Kop1Char"/>
    <w:uiPriority w:val="9"/>
    <w:qFormat/>
    <w:rsid w:val="00506D7A"/>
    <w:pPr>
      <w:keepNext/>
      <w:keepLines/>
      <w:spacing w:before="240"/>
      <w:jc w:val="center"/>
      <w:outlineLvl w:val="0"/>
    </w:pPr>
    <w:rPr>
      <w:b/>
      <w:bCs/>
      <w:color w:val="2F5496"/>
      <w:kern w:val="36"/>
      <w:sz w:val="36"/>
      <w:szCs w:val="36"/>
    </w:rPr>
  </w:style>
  <w:style w:type="paragraph" w:styleId="Kop2">
    <w:name w:val="heading 2"/>
    <w:basedOn w:val="Standaard"/>
    <w:next w:val="Standaard"/>
    <w:link w:val="Kop2Char"/>
    <w:uiPriority w:val="9"/>
    <w:qFormat/>
    <w:rsid w:val="00506D7A"/>
    <w:pPr>
      <w:keepNext/>
      <w:keepLines/>
      <w:spacing w:before="40"/>
      <w:outlineLvl w:val="1"/>
    </w:pPr>
    <w:rPr>
      <w:b/>
      <w:bCs/>
      <w:color w:val="2F5496"/>
      <w:sz w:val="27"/>
      <w:szCs w:val="27"/>
    </w:rPr>
  </w:style>
  <w:style w:type="paragraph" w:styleId="Kop3">
    <w:name w:val="heading 3"/>
    <w:basedOn w:val="Standaard"/>
    <w:next w:val="Standaard"/>
    <w:link w:val="Kop3Char"/>
    <w:uiPriority w:val="9"/>
    <w:qFormat/>
    <w:rsid w:val="00506D7A"/>
    <w:pPr>
      <w:keepNext/>
      <w:keepLines/>
      <w:spacing w:before="40"/>
      <w:outlineLvl w:val="2"/>
    </w:pPr>
    <w:rPr>
      <w:b/>
      <w:bCs/>
      <w:color w:val="1F3763"/>
      <w:sz w:val="28"/>
      <w:szCs w:val="28"/>
    </w:rPr>
  </w:style>
  <w:style w:type="paragraph" w:styleId="Kop4">
    <w:name w:val="heading 4"/>
    <w:basedOn w:val="Standaard"/>
    <w:next w:val="Standaard"/>
    <w:link w:val="Kop4Char"/>
    <w:uiPriority w:val="9"/>
    <w:qFormat/>
    <w:rsid w:val="00506D7A"/>
    <w:pPr>
      <w:keepNext/>
      <w:keepLines/>
      <w:spacing w:before="40"/>
      <w:outlineLvl w:val="3"/>
    </w:pPr>
    <w:rPr>
      <w:b/>
      <w:bCs/>
      <w:iCs/>
      <w:color w:val="2F5496"/>
    </w:rPr>
  </w:style>
  <w:style w:type="paragraph" w:styleId="Kop5">
    <w:name w:val="heading 5"/>
    <w:basedOn w:val="Standaard"/>
    <w:next w:val="Standaard"/>
    <w:link w:val="Kop5Char"/>
    <w:uiPriority w:val="9"/>
    <w:qFormat/>
    <w:rsid w:val="00506D7A"/>
    <w:pPr>
      <w:keepNext/>
      <w:keepLines/>
      <w:spacing w:before="40"/>
      <w:outlineLvl w:val="4"/>
    </w:pPr>
    <w:rPr>
      <w:b/>
      <w:bCs/>
      <w:color w:val="2F5496"/>
      <w:sz w:val="20"/>
      <w:szCs w:val="20"/>
    </w:rPr>
  </w:style>
  <w:style w:type="paragraph" w:styleId="Kop6">
    <w:name w:val="heading 6"/>
    <w:basedOn w:val="Standaard"/>
    <w:next w:val="Standaard"/>
    <w:link w:val="Kop6Char"/>
    <w:uiPriority w:val="9"/>
    <w:qFormat/>
    <w:rsid w:val="00506D7A"/>
    <w:pPr>
      <w:keepNext/>
      <w:keepLines/>
      <w:spacing w:before="40"/>
      <w:outlineLvl w:val="5"/>
    </w:pPr>
    <w:rPr>
      <w:b/>
      <w:bCs/>
      <w:color w:val="1F3763"/>
      <w:sz w:val="16"/>
      <w:szCs w:val="1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506D7A"/>
    <w:rPr>
      <w:rFonts w:ascii="Calibri Light" w:eastAsia="Times New Roman" w:hAnsi="Calibri Light" w:cs="Times New Roman"/>
      <w:color w:val="2F5496"/>
      <w:sz w:val="32"/>
      <w:szCs w:val="32"/>
    </w:rPr>
  </w:style>
  <w:style w:type="character" w:customStyle="1" w:styleId="Kop2Char">
    <w:name w:val="Kop 2 Char"/>
    <w:basedOn w:val="Standaardalinea-lettertype"/>
    <w:link w:val="Kop2"/>
    <w:uiPriority w:val="9"/>
    <w:rsid w:val="00506D7A"/>
    <w:rPr>
      <w:rFonts w:ascii="Calibri Light" w:eastAsia="Times New Roman" w:hAnsi="Calibri Light" w:cs="Times New Roman"/>
      <w:color w:val="2F5496"/>
      <w:sz w:val="26"/>
      <w:szCs w:val="26"/>
    </w:rPr>
  </w:style>
  <w:style w:type="character" w:customStyle="1" w:styleId="Kop3Char">
    <w:name w:val="Kop 3 Char"/>
    <w:basedOn w:val="Standaardalinea-lettertype"/>
    <w:link w:val="Kop3"/>
    <w:uiPriority w:val="9"/>
    <w:rsid w:val="00506D7A"/>
    <w:rPr>
      <w:rFonts w:ascii="Calibri Light" w:eastAsia="Times New Roman" w:hAnsi="Calibri Light" w:cs="Times New Roman"/>
      <w:color w:val="1F3763"/>
      <w:sz w:val="24"/>
      <w:szCs w:val="24"/>
    </w:rPr>
  </w:style>
  <w:style w:type="character" w:customStyle="1" w:styleId="Kop4Char">
    <w:name w:val="Kop 4 Char"/>
    <w:basedOn w:val="Standaardalinea-lettertype"/>
    <w:link w:val="Kop4"/>
    <w:uiPriority w:val="9"/>
    <w:rsid w:val="00506D7A"/>
    <w:rPr>
      <w:rFonts w:ascii="Calibri Light" w:eastAsia="Times New Roman" w:hAnsi="Calibri Light" w:cs="Times New Roman"/>
      <w:i/>
      <w:iCs/>
      <w:color w:val="2F5496"/>
    </w:rPr>
  </w:style>
  <w:style w:type="character" w:customStyle="1" w:styleId="Kop5Char">
    <w:name w:val="Kop 5 Char"/>
    <w:basedOn w:val="Standaardalinea-lettertype"/>
    <w:link w:val="Kop5"/>
    <w:uiPriority w:val="9"/>
    <w:rsid w:val="00506D7A"/>
    <w:rPr>
      <w:rFonts w:ascii="Calibri Light" w:eastAsia="Times New Roman" w:hAnsi="Calibri Light" w:cs="Times New Roman"/>
      <w:color w:val="2F5496"/>
    </w:rPr>
  </w:style>
  <w:style w:type="character" w:customStyle="1" w:styleId="Kop6Char">
    <w:name w:val="Kop 6 Char"/>
    <w:basedOn w:val="Standaardalinea-lettertype"/>
    <w:link w:val="Kop6"/>
    <w:uiPriority w:val="9"/>
    <w:rsid w:val="00506D7A"/>
    <w:rPr>
      <w:rFonts w:ascii="Calibri Light" w:eastAsia="Times New Roman" w:hAnsi="Calibri Light" w:cs="Times New Roman"/>
      <w:color w:val="1F3763"/>
    </w:rPr>
  </w:style>
  <w:style w:type="paragraph" w:customStyle="1" w:styleId="htmlGenerated">
    <w:name w:val="htmlGenerated"/>
    <w:basedOn w:val="Standaard"/>
    <w:rPr>
      <w:sz w:val="21"/>
      <w:szCs w:val="21"/>
    </w:rPr>
  </w:style>
  <w:style w:type="paragraph" w:customStyle="1" w:styleId="htmlGeneratedanynoth1">
    <w:name w:val="htmlGenerated_any_not(h1)"/>
    <w:basedOn w:val="Standaard"/>
    <w:pPr>
      <w:spacing w:line="240" w:lineRule="atLeast"/>
    </w:pPr>
  </w:style>
  <w:style w:type="character" w:customStyle="1" w:styleId="htmlGeneratedanynoth1Character">
    <w:name w:val="htmlGenerated_any_not(h1) Character"/>
    <w:basedOn w:val="Standaardalinea-lettertype"/>
  </w:style>
  <w:style w:type="character" w:styleId="Tekstvantijdelijkeaanduiding">
    <w:name w:val="Placeholder Text"/>
    <w:basedOn w:val="Standaardalinea-lettertype"/>
    <w:uiPriority w:val="99"/>
    <w:semiHidden/>
    <w:rsid w:val="000C0A2B"/>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337</Words>
  <Characters>1858</Characters>
  <Application>Microsoft Office Word</Application>
  <DocSecurity>0</DocSecurity>
  <Lines>15</Lines>
  <Paragraphs>4</Paragraphs>
  <ScaleCrop>false</ScaleCrop>
  <Company/>
  <LinksUpToDate>false</LinksUpToDate>
  <CharactersWithSpaces>2191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Samantha Rijsdijk</dc:creator>
  <cp:lastModifiedBy>Samantha Rijsdijk</cp:lastModifiedBy>
  <cp:revision>1</cp:revision>
  <dcterms:created xsi:type="dcterms:W3CDTF">2024-11-12T09:27:00Z</dcterms:created>
  <dcterms:modified xsi:type="dcterms:W3CDTF">2024-11-12T09:28:00Z</dcterms:modified>
</cp:coreProperties>
</file>